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3D5D" w14:textId="608ECD94" w:rsidR="008664C9" w:rsidRPr="008664C9" w:rsidRDefault="008664C9" w:rsidP="00004E34">
      <w:pPr>
        <w:autoSpaceDE w:val="0"/>
        <w:autoSpaceDN w:val="0"/>
        <w:adjustRightInd w:val="0"/>
        <w:ind w:right="-1"/>
        <w:rPr>
          <w:rFonts w:ascii="Times New Roman" w:hAnsi="Times New Roman" w:cs="Times New Roman"/>
          <w:bCs/>
          <w:i/>
          <w:iCs/>
        </w:rPr>
      </w:pPr>
    </w:p>
    <w:tbl>
      <w:tblPr>
        <w:tblW w:w="11057" w:type="dxa"/>
        <w:tblInd w:w="-701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5104"/>
      </w:tblGrid>
      <w:tr w:rsidR="008664C9" w:rsidRPr="00301930" w14:paraId="2AB1DD12" w14:textId="77777777" w:rsidTr="007549DE">
        <w:trPr>
          <w:trHeight w:val="1275"/>
        </w:trPr>
        <w:tc>
          <w:tcPr>
            <w:tcW w:w="4678" w:type="dxa"/>
          </w:tcPr>
          <w:p w14:paraId="1F19E15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EE5B3AC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0D2A9FC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373F99E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1DFF6D16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6B08B3BD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7E4563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DCB6B7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1FE5BF7F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8664C9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BF01EC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E146DE6" wp14:editId="30C8EF9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1B49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" strokecolor="#365f91"/>
                  </w:pict>
                </mc:Fallback>
              </mc:AlternateContent>
            </w: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8240" behindDoc="0" locked="0" layoutInCell="1" allowOverlap="1" wp14:anchorId="279B6472" wp14:editId="0F6929E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433F6" id="Прямая со стрелкой 7" o:spid="_x0000_s1026" type="#_x0000_t32" style="position:absolute;margin-left:-4.85pt;margin-top:11.95pt;width:517.45pt;height:0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" strokecolor="#00b050"/>
                  </w:pict>
                </mc:Fallback>
              </mc:AlternateContent>
            </w:r>
            <w:r w:rsidRPr="008664C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A51FF" wp14:editId="7FA888D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4B894" id="Прямая со стрелкой 6" o:spid="_x0000_s1026" type="#_x0000_t32" style="position:absolute;margin-left:-5.5pt;margin-top:11pt;width:517.45pt;height: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55D8FE7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664C9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F976F55" wp14:editId="6F970331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4" w:type="dxa"/>
          </w:tcPr>
          <w:p w14:paraId="00A652EE" w14:textId="77777777" w:rsidR="008664C9" w:rsidRPr="008664C9" w:rsidRDefault="008664C9" w:rsidP="008664C9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  <w:p w14:paraId="07C81D13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2310269D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3DA629AB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2A995209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56ECFB62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5C74CFD1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08557060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664C9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50C4D87C" w14:textId="77777777" w:rsidR="008664C9" w:rsidRPr="008664C9" w:rsidRDefault="008664C9" w:rsidP="008664C9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664C9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047AD515" w14:textId="77777777" w:rsidR="008664C9" w:rsidRPr="00301930" w:rsidRDefault="008664C9" w:rsidP="008664C9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8664C9" w:rsidRPr="00301930" w14:paraId="0E960C4A" w14:textId="77777777" w:rsidTr="007549DE">
        <w:tc>
          <w:tcPr>
            <w:tcW w:w="5387" w:type="dxa"/>
            <w:shd w:val="clear" w:color="auto" w:fill="auto"/>
          </w:tcPr>
          <w:p w14:paraId="774D3C6D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69140B78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4108EDC2" w14:textId="77777777" w:rsidR="008664C9" w:rsidRPr="00301930" w:rsidRDefault="008664C9" w:rsidP="007549DE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8664C9" w:rsidRPr="00301930" w14:paraId="33BEC10A" w14:textId="77777777" w:rsidTr="007549DE">
        <w:trPr>
          <w:trHeight w:val="343"/>
        </w:trPr>
        <w:tc>
          <w:tcPr>
            <w:tcW w:w="5387" w:type="dxa"/>
            <w:shd w:val="clear" w:color="auto" w:fill="auto"/>
          </w:tcPr>
          <w:p w14:paraId="2D621A12" w14:textId="18CD25DD" w:rsidR="008664C9" w:rsidRPr="00986B60" w:rsidRDefault="008664C9" w:rsidP="007549DE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</w:t>
            </w:r>
            <w:r w:rsidR="00004E34">
              <w:rPr>
                <w:noProof/>
                <w:sz w:val="28"/>
              </w:rPr>
              <w:t xml:space="preserve"> 27</w:t>
            </w:r>
          </w:p>
        </w:tc>
        <w:tc>
          <w:tcPr>
            <w:tcW w:w="5103" w:type="dxa"/>
            <w:shd w:val="clear" w:color="auto" w:fill="auto"/>
          </w:tcPr>
          <w:p w14:paraId="278EFE4E" w14:textId="28863675" w:rsidR="008664C9" w:rsidRPr="00301930" w:rsidRDefault="006D389C" w:rsidP="006D389C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 w:rsidRPr="00301930">
              <w:rPr>
                <w:sz w:val="28"/>
                <w:lang w:val="tt-RU"/>
              </w:rPr>
              <w:t>202</w:t>
            </w:r>
            <w:r>
              <w:rPr>
                <w:sz w:val="28"/>
                <w:lang w:val="tt-RU"/>
              </w:rPr>
              <w:t>6 елның</w:t>
            </w:r>
            <w:r w:rsidR="00004E34">
              <w:rPr>
                <w:sz w:val="28"/>
                <w:lang w:val="tt-RU"/>
              </w:rPr>
              <w:t xml:space="preserve"> 15 </w:t>
            </w:r>
            <w:r w:rsidR="008664C9">
              <w:rPr>
                <w:sz w:val="28"/>
                <w:lang w:val="tt-RU"/>
              </w:rPr>
              <w:t>апрел</w:t>
            </w:r>
            <w:r>
              <w:rPr>
                <w:sz w:val="28"/>
                <w:lang w:val="tt-RU"/>
              </w:rPr>
              <w:t>е</w:t>
            </w:r>
            <w:r w:rsidR="008664C9" w:rsidRPr="00301930">
              <w:rPr>
                <w:sz w:val="28"/>
                <w:lang w:val="tt-RU"/>
              </w:rPr>
              <w:t xml:space="preserve"> </w:t>
            </w:r>
          </w:p>
        </w:tc>
      </w:tr>
    </w:tbl>
    <w:p w14:paraId="38007A25" w14:textId="77777777" w:rsidR="008664C9" w:rsidRDefault="008664C9" w:rsidP="008664C9">
      <w:pPr>
        <w:autoSpaceDE w:val="0"/>
        <w:autoSpaceDN w:val="0"/>
        <w:adjustRightInd w:val="0"/>
        <w:ind w:right="-1"/>
        <w:rPr>
          <w:bCs/>
          <w:sz w:val="27"/>
          <w:szCs w:val="27"/>
          <w:lang w:val="tt-RU"/>
        </w:rPr>
      </w:pPr>
    </w:p>
    <w:p w14:paraId="453BAC80" w14:textId="421779E9" w:rsidR="006D389C" w:rsidRDefault="006D389C" w:rsidP="006D389C">
      <w:pPr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D389C">
        <w:rPr>
          <w:rFonts w:ascii="Times New Roman" w:hAnsi="Times New Roman" w:cs="Times New Roman"/>
          <w:bCs/>
          <w:sz w:val="28"/>
          <w:szCs w:val="28"/>
          <w:lang w:val="tt-RU"/>
        </w:rPr>
        <w:t>Татарстан Республикасы Түбән Кама муниципаль районы Иҗтимагый советы әгъзалары составының өчтән бер өлешен раслау хакында</w:t>
      </w:r>
    </w:p>
    <w:p w14:paraId="58251B5A" w14:textId="77777777" w:rsidR="008664C9" w:rsidRPr="006D389C" w:rsidRDefault="008664C9" w:rsidP="00077EAA">
      <w:pPr>
        <w:keepLine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EFA71CF" w14:textId="352BF500" w:rsidR="00004E34" w:rsidRDefault="006D389C" w:rsidP="00452C42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tt-RU" w:eastAsia="ru-RU"/>
        </w:rPr>
      </w:pP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>«Россия Федерациясендә җәмәгать контроле нигезләре турында» 2014 елның 21 июлендәге 212-ФЗ номерлы Федераль закон,</w:t>
      </w:r>
      <w:r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Түбән Кама муниципаль районы Уставы нигезендә, Түбән Кама муниципаль районы Советының «Татарстан Республикасы «Түбән Кама муниципаль </w:t>
      </w:r>
      <w:r w:rsidR="008A3974">
        <w:rPr>
          <w:rFonts w:ascii="Times New Roman" w:hAnsi="Times New Roman" w:cs="Times New Roman"/>
          <w:bCs/>
          <w:sz w:val="28"/>
          <w:szCs w:val="28"/>
          <w:lang w:val="tt-RU" w:eastAsia="ru-RU"/>
        </w:rPr>
        <w:t>районы муниципаль берәмлегенең И</w:t>
      </w: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>җтимагый</w:t>
      </w:r>
      <w:r w:rsidR="008A3974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 советы турында н</w:t>
      </w: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игезләмәне яңа редакциядә раслау хакында» </w:t>
      </w:r>
      <w:r w:rsidR="00004E34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                            </w:t>
      </w: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>2026 елның 28 гыйнварындагы 4 номерлы карарының 7.</w:t>
      </w:r>
      <w:r w:rsidR="006A1161">
        <w:rPr>
          <w:rFonts w:ascii="Times New Roman" w:hAnsi="Times New Roman" w:cs="Times New Roman"/>
          <w:bCs/>
          <w:sz w:val="28"/>
          <w:szCs w:val="28"/>
          <w:lang w:val="tt-RU" w:eastAsia="ru-RU"/>
        </w:rPr>
        <w:t>3</w:t>
      </w:r>
      <w:r w:rsidRPr="006D389C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 пунктын үтәү максатыннан, Түбән Кама муниц</w:t>
      </w:r>
      <w:r w:rsidR="008A3974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ипаль районы Советы </w:t>
      </w:r>
    </w:p>
    <w:p w14:paraId="23F16FC4" w14:textId="77777777" w:rsidR="00004E34" w:rsidRDefault="00004E34" w:rsidP="00452C42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tt-RU" w:eastAsia="ru-RU"/>
        </w:rPr>
      </w:pPr>
    </w:p>
    <w:p w14:paraId="387D323A" w14:textId="00C9B3F2" w:rsidR="006D389C" w:rsidRDefault="00004E34" w:rsidP="00452C42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tt-RU" w:eastAsia="ru-RU"/>
        </w:rPr>
      </w:pPr>
      <w:r w:rsidRPr="008A3974">
        <w:rPr>
          <w:rFonts w:ascii="Times New Roman" w:hAnsi="Times New Roman" w:cs="Times New Roman"/>
          <w:bCs/>
          <w:sz w:val="28"/>
          <w:szCs w:val="28"/>
          <w:lang w:val="tt-RU" w:eastAsia="ru-RU"/>
        </w:rPr>
        <w:t>КАРАР БИРӘ</w:t>
      </w:r>
      <w:r w:rsidR="008A3974" w:rsidRPr="008A3974">
        <w:rPr>
          <w:rFonts w:ascii="Times New Roman" w:hAnsi="Times New Roman" w:cs="Times New Roman"/>
          <w:bCs/>
          <w:sz w:val="28"/>
          <w:szCs w:val="28"/>
          <w:lang w:val="tt-RU" w:eastAsia="ru-RU"/>
        </w:rPr>
        <w:t>:</w:t>
      </w:r>
    </w:p>
    <w:p w14:paraId="2E2135F4" w14:textId="77777777" w:rsidR="00452C42" w:rsidRPr="006D389C" w:rsidRDefault="00452C42" w:rsidP="00452C42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tt-RU" w:eastAsia="ru-RU"/>
        </w:rPr>
      </w:pPr>
    </w:p>
    <w:p w14:paraId="199218E4" w14:textId="2FBF97D3" w:rsidR="00452C42" w:rsidRPr="00983D1C" w:rsidRDefault="00983D1C" w:rsidP="00983D1C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t-RU" w:eastAsia="ru-RU"/>
        </w:rPr>
      </w:pPr>
      <w:r w:rsidRPr="00983D1C">
        <w:rPr>
          <w:rFonts w:ascii="Times New Roman" w:hAnsi="Times New Roman" w:cs="Times New Roman"/>
          <w:bCs/>
          <w:sz w:val="28"/>
          <w:szCs w:val="28"/>
          <w:lang w:val="tt-RU" w:eastAsia="ru-RU"/>
        </w:rPr>
        <w:t>1.</w:t>
      </w:r>
      <w:r w:rsidR="00452C42" w:rsidRPr="00983D1C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Татарстан Республикасы Түбән Кама муниципаль районы Иҗтимагый советы әгъзалары составының өчтән бер өлешен </w:t>
      </w:r>
      <w:r w:rsidRPr="00983D1C">
        <w:rPr>
          <w:rFonts w:ascii="Times New Roman" w:hAnsi="Times New Roman" w:cs="Times New Roman"/>
          <w:bCs/>
          <w:sz w:val="28"/>
          <w:szCs w:val="28"/>
          <w:lang w:val="tt-RU" w:eastAsia="ru-RU"/>
        </w:rPr>
        <w:t xml:space="preserve">әлеге карарга кушымта </w:t>
      </w:r>
      <w:r w:rsidR="00452C42" w:rsidRPr="00983D1C">
        <w:rPr>
          <w:rFonts w:ascii="Times New Roman" w:hAnsi="Times New Roman" w:cs="Times New Roman"/>
          <w:bCs/>
          <w:sz w:val="28"/>
          <w:szCs w:val="28"/>
          <w:lang w:val="tt-RU" w:eastAsia="ru-RU"/>
        </w:rPr>
        <w:t>нигезендә расларга.</w:t>
      </w:r>
    </w:p>
    <w:p w14:paraId="2ABFBCDD" w14:textId="67EDB462" w:rsidR="008C5410" w:rsidRPr="00B558A6" w:rsidRDefault="00B558A6" w:rsidP="008C5410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Әлеге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карарны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Интернет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мәгълүмат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-телекоммуникация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челтәрендә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Түбән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Кама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районының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рәсми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сайтында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урнаштырырга</w:t>
      </w:r>
      <w:proofErr w:type="spellEnd"/>
      <w:r w:rsidR="00983D1C" w:rsidRPr="00983D1C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702A61BA" w14:textId="2378826F" w:rsidR="004347D2" w:rsidRPr="008664C9" w:rsidRDefault="00B558A6" w:rsidP="008C5410">
      <w:pPr>
        <w:keepLines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Әлеге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карарның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үтәлешен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контрольдә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тотуны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җирле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үзидарә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регламент </w:t>
      </w:r>
      <w:r w:rsidR="00004E3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һәм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хокук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тәртибе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мәсьәләләре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буенча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даими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комиссиягә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йөкләргә</w:t>
      </w:r>
      <w:proofErr w:type="spellEnd"/>
      <w:r w:rsidR="008C5410" w:rsidRPr="008C5410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24F3FD74" w14:textId="205B5C90" w:rsidR="009975B1" w:rsidRDefault="00004E34" w:rsidP="00004E34">
      <w:pPr>
        <w:tabs>
          <w:tab w:val="left" w:pos="585"/>
        </w:tabs>
        <w:spacing w:after="0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" w:eastAsia="ru-RU"/>
        </w:rPr>
        <w:tab/>
      </w:r>
    </w:p>
    <w:p w14:paraId="0BD5DDCD" w14:textId="77777777" w:rsidR="00004E34" w:rsidRDefault="00004E34" w:rsidP="00004E34">
      <w:pPr>
        <w:tabs>
          <w:tab w:val="left" w:pos="585"/>
        </w:tabs>
        <w:spacing w:after="0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</w:p>
    <w:p w14:paraId="7C9F2EF3" w14:textId="77777777" w:rsidR="00004E34" w:rsidRPr="008664C9" w:rsidRDefault="00004E34" w:rsidP="00004E34">
      <w:pPr>
        <w:tabs>
          <w:tab w:val="left" w:pos="585"/>
        </w:tabs>
        <w:spacing w:after="0"/>
        <w:rPr>
          <w:rFonts w:ascii="Times New Roman" w:hAnsi="Times New Roman" w:cs="Times New Roman"/>
          <w:bCs/>
          <w:sz w:val="28"/>
          <w:szCs w:val="28"/>
          <w:lang w:val="ru" w:eastAsia="ru-RU"/>
        </w:rPr>
      </w:pPr>
    </w:p>
    <w:p w14:paraId="5D463927" w14:textId="77777777" w:rsidR="00004E34" w:rsidRPr="00004E34" w:rsidRDefault="00004E34" w:rsidP="00004E3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4E3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004E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4E34">
        <w:rPr>
          <w:rFonts w:ascii="Times New Roman" w:hAnsi="Times New Roman" w:cs="Times New Roman"/>
          <w:sz w:val="28"/>
          <w:szCs w:val="28"/>
        </w:rPr>
        <w:t xml:space="preserve">Кама  </w:t>
      </w:r>
      <w:proofErr w:type="spellStart"/>
      <w:r w:rsidRPr="00004E3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proofErr w:type="gramEnd"/>
      <w:r w:rsidRPr="00004E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0B674E" w14:textId="77777777" w:rsidR="00004E34" w:rsidRPr="00004E34" w:rsidRDefault="00004E34" w:rsidP="00004E3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E34">
        <w:rPr>
          <w:rFonts w:ascii="Times New Roman" w:hAnsi="Times New Roman" w:cs="Times New Roman"/>
          <w:sz w:val="28"/>
          <w:szCs w:val="28"/>
        </w:rPr>
        <w:t xml:space="preserve">районы </w:t>
      </w:r>
      <w:proofErr w:type="spellStart"/>
      <w:r w:rsidRPr="00004E34">
        <w:rPr>
          <w:rFonts w:ascii="Times New Roman" w:hAnsi="Times New Roman" w:cs="Times New Roman"/>
          <w:sz w:val="28"/>
          <w:szCs w:val="28"/>
        </w:rPr>
        <w:t>Башлыгы</w:t>
      </w:r>
      <w:proofErr w:type="spellEnd"/>
      <w:r w:rsidRPr="00004E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Р.И. Беляев    </w:t>
      </w:r>
    </w:p>
    <w:p w14:paraId="3F94D2E5" w14:textId="68FB78FF" w:rsidR="00B558A6" w:rsidRPr="00B67232" w:rsidRDefault="00AD545A" w:rsidP="00B6723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tt-RU"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br w:type="page"/>
      </w:r>
    </w:p>
    <w:p w14:paraId="13A1209D" w14:textId="747A692B" w:rsidR="00B67232" w:rsidRDefault="00B67232" w:rsidP="00B67232">
      <w:pPr>
        <w:pStyle w:val="docdata"/>
        <w:spacing w:before="0" w:beforeAutospacing="0" w:after="0" w:afterAutospacing="0"/>
        <w:ind w:left="6096"/>
      </w:pPr>
      <w:r>
        <w:lastRenderedPageBreak/>
        <w:t xml:space="preserve">                                                                                                      </w:t>
      </w:r>
      <w:proofErr w:type="spellStart"/>
      <w:r>
        <w:rPr>
          <w:color w:val="000000"/>
        </w:rPr>
        <w:t>Түбән</w:t>
      </w:r>
      <w:proofErr w:type="spellEnd"/>
      <w:r>
        <w:rPr>
          <w:color w:val="000000"/>
        </w:rPr>
        <w:t xml:space="preserve"> Кама </w:t>
      </w:r>
      <w:proofErr w:type="spellStart"/>
      <w:r>
        <w:rPr>
          <w:color w:val="000000"/>
        </w:rPr>
        <w:t>муниципаль</w:t>
      </w:r>
      <w:proofErr w:type="spellEnd"/>
      <w:r>
        <w:rPr>
          <w:color w:val="000000"/>
        </w:rPr>
        <w:t xml:space="preserve"> районы          </w:t>
      </w:r>
      <w:proofErr w:type="spellStart"/>
      <w:r>
        <w:rPr>
          <w:color w:val="000000"/>
        </w:rPr>
        <w:t>Советының</w:t>
      </w:r>
      <w:proofErr w:type="spellEnd"/>
      <w:r>
        <w:rPr>
          <w:color w:val="000000"/>
        </w:rPr>
        <w:t> </w:t>
      </w:r>
    </w:p>
    <w:p w14:paraId="7771769B" w14:textId="6F74A114" w:rsidR="00B67232" w:rsidRDefault="00B67232" w:rsidP="00B67232">
      <w:pPr>
        <w:pStyle w:val="afd"/>
        <w:spacing w:before="0" w:beforeAutospacing="0" w:after="0" w:afterAutospacing="0"/>
        <w:ind w:firstLine="6096"/>
        <w:rPr>
          <w:color w:val="000000"/>
        </w:rPr>
      </w:pPr>
      <w:r>
        <w:rPr>
          <w:color w:val="000000"/>
        </w:rPr>
        <w:t>2026</w:t>
      </w:r>
      <w:r w:rsidRPr="00B67232">
        <w:t xml:space="preserve"> </w:t>
      </w:r>
      <w:proofErr w:type="spellStart"/>
      <w:r w:rsidRPr="00B67232">
        <w:rPr>
          <w:color w:val="000000"/>
        </w:rPr>
        <w:t>елның</w:t>
      </w:r>
      <w:proofErr w:type="spellEnd"/>
      <w:r w:rsidR="00004E34">
        <w:rPr>
          <w:color w:val="000000"/>
        </w:rPr>
        <w:t xml:space="preserve"> 15 </w:t>
      </w:r>
      <w:proofErr w:type="spellStart"/>
      <w:r>
        <w:rPr>
          <w:color w:val="000000"/>
        </w:rPr>
        <w:t>апреленд</w:t>
      </w:r>
      <w:proofErr w:type="spellEnd"/>
      <w:r>
        <w:rPr>
          <w:color w:val="000000"/>
          <w:lang w:val="tt-RU"/>
        </w:rPr>
        <w:t>ә</w:t>
      </w:r>
      <w:proofErr w:type="spellStart"/>
      <w:r>
        <w:rPr>
          <w:color w:val="000000"/>
        </w:rPr>
        <w:t>ге</w:t>
      </w:r>
      <w:proofErr w:type="spellEnd"/>
      <w:r w:rsidRPr="00B67232">
        <w:rPr>
          <w:color w:val="000000"/>
        </w:rPr>
        <w:t xml:space="preserve">                                                                     </w:t>
      </w:r>
    </w:p>
    <w:p w14:paraId="276CDAE3" w14:textId="09AAC7C0" w:rsidR="00B67232" w:rsidRDefault="00004E34" w:rsidP="00B67232">
      <w:pPr>
        <w:pStyle w:val="afd"/>
        <w:spacing w:before="0" w:beforeAutospacing="0" w:after="0" w:afterAutospacing="0"/>
        <w:ind w:firstLine="6096"/>
      </w:pPr>
      <w:r>
        <w:rPr>
          <w:color w:val="000000"/>
        </w:rPr>
        <w:t xml:space="preserve">27 </w:t>
      </w:r>
      <w:proofErr w:type="spellStart"/>
      <w:r w:rsidR="00B67232">
        <w:rPr>
          <w:color w:val="000000"/>
        </w:rPr>
        <w:t>номерлы</w:t>
      </w:r>
      <w:proofErr w:type="spellEnd"/>
      <w:r w:rsidR="00B67232">
        <w:rPr>
          <w:color w:val="000000"/>
        </w:rPr>
        <w:t> </w:t>
      </w:r>
      <w:proofErr w:type="spellStart"/>
      <w:r w:rsidR="00B67232">
        <w:rPr>
          <w:color w:val="000000"/>
        </w:rPr>
        <w:t>карарына</w:t>
      </w:r>
      <w:proofErr w:type="spellEnd"/>
      <w:r w:rsidR="00B67232">
        <w:rPr>
          <w:color w:val="000000"/>
        </w:rPr>
        <w:t> </w:t>
      </w:r>
      <w:proofErr w:type="spellStart"/>
      <w:r w:rsidR="00B67232">
        <w:rPr>
          <w:color w:val="000000"/>
        </w:rPr>
        <w:t>кушымта</w:t>
      </w:r>
      <w:proofErr w:type="spellEnd"/>
    </w:p>
    <w:p w14:paraId="220E6261" w14:textId="7E7A0F2A" w:rsidR="00AD545A" w:rsidRDefault="00AD545A" w:rsidP="00B67232">
      <w:pPr>
        <w:tabs>
          <w:tab w:val="left" w:pos="6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E9544E6" w14:textId="77777777" w:rsidR="00004E34" w:rsidRDefault="00004E34" w:rsidP="00B67232">
      <w:pPr>
        <w:tabs>
          <w:tab w:val="left" w:pos="6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23E88AC" w14:textId="10E5E906" w:rsidR="00180594" w:rsidRPr="00180594" w:rsidRDefault="00180594" w:rsidP="00AD545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180594">
        <w:rPr>
          <w:rFonts w:ascii="Times New Roman" w:hAnsi="Times New Roman" w:cs="Times New Roman"/>
          <w:bCs/>
          <w:sz w:val="28"/>
          <w:szCs w:val="28"/>
          <w:lang w:val="tt-RU"/>
        </w:rPr>
        <w:t>Татарстан Республикасы Түбән Кама муниципаль районы Иҗтимагый советы әгъзалары составының өчтән бер өлеше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нең исемлеге</w:t>
      </w:r>
      <w:r w:rsidRPr="00180594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172399A" w14:textId="77777777" w:rsidR="00B558A6" w:rsidRPr="00180594" w:rsidRDefault="00B558A6" w:rsidP="00AD54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Style w:val="af1"/>
        <w:tblW w:w="978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413"/>
        <w:gridCol w:w="5528"/>
      </w:tblGrid>
      <w:tr w:rsidR="00AD545A" w:rsidRPr="008664C9" w14:paraId="36ED6985" w14:textId="77777777" w:rsidTr="00AD545A">
        <w:trPr>
          <w:trHeight w:val="1179"/>
        </w:trPr>
        <w:tc>
          <w:tcPr>
            <w:tcW w:w="846" w:type="dxa"/>
          </w:tcPr>
          <w:p w14:paraId="2B64AF05" w14:textId="77777777" w:rsidR="00AD545A" w:rsidRPr="00180594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413" w:type="dxa"/>
            <w:hideMark/>
          </w:tcPr>
          <w:p w14:paraId="509B2636" w14:textId="77777777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Барабанов</w:t>
            </w:r>
          </w:p>
          <w:p w14:paraId="6B15C5D3" w14:textId="66A1D5F2" w:rsidR="00AD545A" w:rsidRPr="00180594" w:rsidRDefault="00AD545A" w:rsidP="00180594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Артур Никола</w:t>
            </w:r>
            <w:r w:rsid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й улы</w:t>
            </w:r>
          </w:p>
        </w:tc>
        <w:tc>
          <w:tcPr>
            <w:tcW w:w="5528" w:type="dxa"/>
            <w:hideMark/>
          </w:tcPr>
          <w:p w14:paraId="3D53122F" w14:textId="6BFBC074" w:rsidR="00AD545A" w:rsidRPr="008664C9" w:rsidRDefault="00180594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proofErr w:type="spellStart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махсус</w:t>
            </w:r>
            <w:proofErr w:type="spellEnd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хәрби</w:t>
            </w:r>
            <w:proofErr w:type="spellEnd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операция </w:t>
            </w:r>
            <w:proofErr w:type="gramStart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ветераны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,  </w:t>
            </w:r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җәмәгать</w:t>
            </w:r>
            <w:proofErr w:type="gramEnd"/>
            <w:r w:rsidRP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эшлеклесе</w:t>
            </w:r>
            <w:r w:rsidR="00AD545A"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AD545A" w:rsidRPr="008664C9" w14:paraId="04E8AA61" w14:textId="77777777" w:rsidTr="00AD545A">
        <w:trPr>
          <w:trHeight w:val="1189"/>
        </w:trPr>
        <w:tc>
          <w:tcPr>
            <w:tcW w:w="846" w:type="dxa"/>
          </w:tcPr>
          <w:p w14:paraId="4CF5E1FE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0FEB9C7A" w14:textId="512EEF73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Мот</w:t>
            </w:r>
            <w:r w:rsid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ый</w:t>
            </w:r>
            <w:proofErr w:type="spellStart"/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гуллин</w:t>
            </w:r>
            <w:proofErr w:type="spellEnd"/>
          </w:p>
          <w:p w14:paraId="5CDEA792" w14:textId="2141C9D7" w:rsidR="00AD545A" w:rsidRPr="00180594" w:rsidRDefault="00AD545A" w:rsidP="00180594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Булат Ф</w:t>
            </w:r>
            <w:r w:rsid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ә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тих</w:t>
            </w:r>
            <w:r w:rsid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улы</w:t>
            </w:r>
          </w:p>
        </w:tc>
        <w:tc>
          <w:tcPr>
            <w:tcW w:w="5528" w:type="dxa"/>
            <w:hideMark/>
          </w:tcPr>
          <w:p w14:paraId="64CF6F2B" w14:textId="151E65B2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–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4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180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Евробетон</w:t>
            </w:r>
            <w:proofErr w:type="spellEnd"/>
            <w:r w:rsidR="00004E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80594" w:rsidRPr="00180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ҖЧҖ директоры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  <w:tr w:rsidR="00AD545A" w:rsidRPr="006A1161" w14:paraId="62C2245E" w14:textId="77777777" w:rsidTr="00AD545A">
        <w:trPr>
          <w:trHeight w:val="715"/>
        </w:trPr>
        <w:tc>
          <w:tcPr>
            <w:tcW w:w="846" w:type="dxa"/>
          </w:tcPr>
          <w:p w14:paraId="6CDCF1F9" w14:textId="77777777" w:rsidR="00AD545A" w:rsidRPr="008664C9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3" w:type="dxa"/>
            <w:hideMark/>
          </w:tcPr>
          <w:p w14:paraId="733BDA23" w14:textId="57A6CDD6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Эрге</w:t>
            </w:r>
            <w:r w:rsidR="00F643B2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proofErr w:type="spellEnd"/>
          </w:p>
          <w:p w14:paraId="5A2C5425" w14:textId="141154F4" w:rsidR="00AD545A" w:rsidRPr="00180594" w:rsidRDefault="00AD545A" w:rsidP="00180594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Любовь Никола</w:t>
            </w:r>
            <w:r w:rsidR="0018059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й кызы</w:t>
            </w:r>
          </w:p>
        </w:tc>
        <w:tc>
          <w:tcPr>
            <w:tcW w:w="5528" w:type="dxa"/>
            <w:hideMark/>
          </w:tcPr>
          <w:p w14:paraId="71A4EAC7" w14:textId="7216F68A" w:rsidR="00AD545A" w:rsidRPr="00827900" w:rsidRDefault="00AD545A" w:rsidP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–</w:t>
            </w:r>
            <w:r w:rsid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="00004E34" w:rsidRP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«</w:t>
            </w:r>
            <w:r w:rsidR="00827900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Тубинфекцияле төркем</w:t>
            </w:r>
            <w:r w:rsid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нәре</w:t>
            </w:r>
            <w:r w:rsidR="00827900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булган балалар өчен катнаш төрдәге 75нче </w:t>
            </w:r>
            <w:r w:rsid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санлы </w:t>
            </w:r>
            <w:r w:rsidR="00827900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балалар бакчасы</w:t>
            </w:r>
            <w:r w:rsidR="00004E34" w:rsidRP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»</w:t>
            </w:r>
            <w:r w:rsid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МБМББУ мөдире;</w:t>
            </w:r>
          </w:p>
          <w:p w14:paraId="759F44F5" w14:textId="77777777" w:rsidR="00F643B2" w:rsidRPr="00827900" w:rsidRDefault="00F643B2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p w14:paraId="5ECFBE3D" w14:textId="77777777" w:rsidR="00AD545A" w:rsidRPr="00827900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</w:tr>
      <w:tr w:rsidR="00AD545A" w:rsidRPr="006A1161" w14:paraId="2A7A9097" w14:textId="77777777" w:rsidTr="00AD545A">
        <w:trPr>
          <w:trHeight w:val="1517"/>
        </w:trPr>
        <w:tc>
          <w:tcPr>
            <w:tcW w:w="846" w:type="dxa"/>
          </w:tcPr>
          <w:p w14:paraId="4CFA0DCD" w14:textId="77777777" w:rsidR="00AD545A" w:rsidRPr="00827900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413" w:type="dxa"/>
            <w:hideMark/>
          </w:tcPr>
          <w:p w14:paraId="2E2E03AB" w14:textId="77777777" w:rsidR="00B558A6" w:rsidRDefault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Ульянова</w:t>
            </w:r>
          </w:p>
          <w:p w14:paraId="33DEA732" w14:textId="2B8C5E13" w:rsidR="00AD545A" w:rsidRPr="00827900" w:rsidRDefault="00AD545A" w:rsidP="0082790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Татьяна Валентин</w:t>
            </w:r>
            <w:r w:rsid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кызы</w:t>
            </w:r>
          </w:p>
        </w:tc>
        <w:tc>
          <w:tcPr>
            <w:tcW w:w="5528" w:type="dxa"/>
            <w:hideMark/>
          </w:tcPr>
          <w:p w14:paraId="7FC1021A" w14:textId="42B385F6" w:rsidR="00AD545A" w:rsidRPr="00827900" w:rsidRDefault="00AD545A" w:rsidP="00827900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–</w:t>
            </w:r>
            <w:r w:rsidR="00B558A6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 </w:t>
            </w:r>
            <w:r w:rsidR="00004E34" w:rsidRP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«</w:t>
            </w:r>
            <w:r w:rsidR="00827900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Түбән Кама шәһәре кулланучылар хокукларын яклау буенча шәһәр җәмгыяте</w:t>
            </w:r>
            <w:r w:rsidR="00004E34" w:rsidRP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»</w:t>
            </w:r>
            <w:r w:rsidR="00827900" w:rsidRPr="008279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иҗтимагый оешмасы президенты</w:t>
            </w:r>
          </w:p>
        </w:tc>
      </w:tr>
      <w:tr w:rsidR="00AD545A" w:rsidRPr="006A1161" w14:paraId="0889901E" w14:textId="77777777" w:rsidTr="00AD545A">
        <w:trPr>
          <w:trHeight w:val="845"/>
        </w:trPr>
        <w:tc>
          <w:tcPr>
            <w:tcW w:w="846" w:type="dxa"/>
          </w:tcPr>
          <w:p w14:paraId="3B09AF1F" w14:textId="77777777" w:rsidR="00AD545A" w:rsidRPr="00827900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413" w:type="dxa"/>
            <w:hideMark/>
          </w:tcPr>
          <w:p w14:paraId="7D900FED" w14:textId="6C0A124B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</w:t>
            </w:r>
            <w:r w:rsidR="008279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</w:t>
            </w:r>
            <w:proofErr w:type="spellStart"/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</w:t>
            </w:r>
            <w:proofErr w:type="spellEnd"/>
          </w:p>
          <w:p w14:paraId="1ABFE4DF" w14:textId="349F7F02" w:rsidR="00AD545A" w:rsidRPr="00827900" w:rsidRDefault="00AD545A" w:rsidP="0082790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Дарья Александр</w:t>
            </w:r>
            <w:r w:rsidR="008279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кызы</w:t>
            </w:r>
          </w:p>
        </w:tc>
        <w:tc>
          <w:tcPr>
            <w:tcW w:w="5528" w:type="dxa"/>
            <w:hideMark/>
          </w:tcPr>
          <w:p w14:paraId="4EBBF688" w14:textId="66F9F783" w:rsidR="00AD545A" w:rsidRPr="00935C00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–</w:t>
            </w:r>
            <w:r w:rsidR="00B558A6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 </w:t>
            </w:r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«Гаилә» гаиләгә һәм балаларга социаль ярдәм күрсәтү </w:t>
            </w:r>
            <w:r w:rsid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м</w:t>
            </w:r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әдәни үсеш һәм социаль ярдәм үзәге</w:t>
            </w:r>
            <w:r w:rsidR="00004E34" w:rsidRPr="00004E34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»</w:t>
            </w:r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автономияле коммерцияле булмаган оешмасы</w:t>
            </w:r>
            <w:r w:rsid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директоры</w:t>
            </w:r>
          </w:p>
          <w:p w14:paraId="4064EA97" w14:textId="77777777" w:rsidR="00F643B2" w:rsidRPr="00935C00" w:rsidRDefault="00F643B2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p w14:paraId="1BEDB01A" w14:textId="77777777" w:rsidR="00AD545A" w:rsidRPr="00935C00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</w:tr>
      <w:tr w:rsidR="00AD545A" w:rsidRPr="006A1161" w14:paraId="67FE1E81" w14:textId="77777777" w:rsidTr="00AD545A">
        <w:trPr>
          <w:trHeight w:val="858"/>
        </w:trPr>
        <w:tc>
          <w:tcPr>
            <w:tcW w:w="846" w:type="dxa"/>
          </w:tcPr>
          <w:p w14:paraId="206A8AFE" w14:textId="77777777" w:rsidR="00AD545A" w:rsidRPr="00935C00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413" w:type="dxa"/>
            <w:hideMark/>
          </w:tcPr>
          <w:p w14:paraId="3262FFAD" w14:textId="5894E38D" w:rsidR="00AD545A" w:rsidRPr="008664C9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8279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</w:t>
            </w:r>
            <w:proofErr w:type="spellStart"/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мзин</w:t>
            </w:r>
            <w:proofErr w:type="spellEnd"/>
          </w:p>
          <w:p w14:paraId="1AF75BAD" w14:textId="482F9BA9" w:rsidR="00AD545A" w:rsidRPr="00827900" w:rsidRDefault="00AD545A" w:rsidP="0082790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Айдар </w:t>
            </w:r>
            <w:proofErr w:type="spellStart"/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</w:t>
            </w:r>
            <w:proofErr w:type="spellEnd"/>
            <w:r w:rsidR="008279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улы</w:t>
            </w:r>
          </w:p>
        </w:tc>
        <w:tc>
          <w:tcPr>
            <w:tcW w:w="5528" w:type="dxa"/>
            <w:hideMark/>
          </w:tcPr>
          <w:p w14:paraId="1E84CECC" w14:textId="176A7CB1" w:rsidR="00AD545A" w:rsidRPr="00935C00" w:rsidRDefault="00AD545A" w:rsidP="00935C00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–</w:t>
            </w:r>
            <w:r w:rsidR="00B558A6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 </w:t>
            </w:r>
            <w:r w:rsidR="00935C00" w:rsidRPr="00935C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Түбән Кама муниципаль районы </w:t>
            </w:r>
            <w:r w:rsidR="00827900" w:rsidRP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төбәк тарихын өйрәнүчеләр җәмгыяте җитәкчесе</w:t>
            </w:r>
            <w:r w:rsidR="00935C00"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  <w:t>;</w:t>
            </w:r>
          </w:p>
        </w:tc>
      </w:tr>
      <w:tr w:rsidR="00AD545A" w:rsidRPr="008664C9" w14:paraId="1D65D83A" w14:textId="77777777" w:rsidTr="00AD545A">
        <w:tc>
          <w:tcPr>
            <w:tcW w:w="846" w:type="dxa"/>
          </w:tcPr>
          <w:p w14:paraId="1AE5361F" w14:textId="77777777" w:rsidR="00AD545A" w:rsidRPr="00935C00" w:rsidRDefault="00AD545A" w:rsidP="00AD545A">
            <w:pPr>
              <w:pStyle w:val="a3"/>
              <w:keepLines/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3413" w:type="dxa"/>
            <w:hideMark/>
          </w:tcPr>
          <w:p w14:paraId="444E8297" w14:textId="60DA6785" w:rsidR="00B558A6" w:rsidRDefault="00AD545A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ө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әе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</w:p>
          <w:p w14:paraId="28F32D70" w14:textId="5BD4BABC" w:rsidR="00AD545A" w:rsidRPr="00935C00" w:rsidRDefault="00AD545A" w:rsidP="00935C00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ө</w:t>
            </w:r>
            <w:proofErr w:type="spellStart"/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proofErr w:type="spellEnd"/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</w:t>
            </w:r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 </w:t>
            </w:r>
            <w:proofErr w:type="spellStart"/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</w:t>
            </w:r>
            <w:r w:rsidRPr="008664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дус</w:t>
            </w:r>
            <w:proofErr w:type="spellEnd"/>
            <w:r w:rsidR="00935C0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улы</w:t>
            </w:r>
          </w:p>
        </w:tc>
        <w:tc>
          <w:tcPr>
            <w:tcW w:w="5528" w:type="dxa"/>
            <w:hideMark/>
          </w:tcPr>
          <w:p w14:paraId="1422FD8D" w14:textId="1431AB84" w:rsidR="00AD545A" w:rsidRPr="008664C9" w:rsidRDefault="00AD545A" w:rsidP="00AD545A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шәхси</w:t>
            </w:r>
            <w:proofErr w:type="spellEnd"/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35C00" w:rsidRPr="00935C0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эшмәкәр</w:t>
            </w:r>
            <w:proofErr w:type="spellEnd"/>
            <w:r w:rsidRPr="008664C9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14:paraId="6724DFEA" w14:textId="77777777" w:rsidR="00AD545A" w:rsidRDefault="00AD545A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527F9E30" w14:textId="77777777" w:rsidR="003B5C44" w:rsidRDefault="003B5C44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7DB6DCA1" w14:textId="77777777" w:rsidR="003B5C44" w:rsidRDefault="003B5C44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4E47E4EF" w14:textId="77777777" w:rsidR="003B5C44" w:rsidRPr="00B202AC" w:rsidRDefault="003B5C44" w:rsidP="003B5C4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02AC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B202AC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B202AC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B202AC">
        <w:rPr>
          <w:rFonts w:ascii="Times New Roman" w:hAnsi="Times New Roman" w:cs="Times New Roman"/>
          <w:sz w:val="28"/>
          <w:szCs w:val="28"/>
        </w:rPr>
        <w:t xml:space="preserve"> районы </w:t>
      </w:r>
    </w:p>
    <w:p w14:paraId="3726966B" w14:textId="77777777" w:rsidR="003B5C44" w:rsidRPr="00B202AC" w:rsidRDefault="003B5C44" w:rsidP="003B5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2AC">
        <w:rPr>
          <w:rFonts w:ascii="Times New Roman" w:hAnsi="Times New Roman" w:cs="Times New Roman"/>
          <w:sz w:val="28"/>
          <w:szCs w:val="28"/>
          <w:lang w:val="tt-RU"/>
        </w:rPr>
        <w:t>Б</w:t>
      </w:r>
      <w:proofErr w:type="spellStart"/>
      <w:r w:rsidRPr="00B202AC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Pr="00B20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02AC">
        <w:rPr>
          <w:rFonts w:ascii="Times New Roman" w:hAnsi="Times New Roman" w:cs="Times New Roman"/>
          <w:sz w:val="28"/>
          <w:szCs w:val="28"/>
        </w:rPr>
        <w:t>урынбасары</w:t>
      </w:r>
      <w:proofErr w:type="spellEnd"/>
      <w:r w:rsidRPr="00B202AC">
        <w:rPr>
          <w:rFonts w:ascii="Times New Roman" w:hAnsi="Times New Roman" w:cs="Times New Roman"/>
          <w:sz w:val="28"/>
          <w:szCs w:val="28"/>
        </w:rPr>
        <w:t xml:space="preserve"> </w:t>
      </w:r>
      <w:r w:rsidRPr="00B202A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</w:t>
      </w:r>
      <w:r w:rsidRPr="00B202AC">
        <w:rPr>
          <w:rFonts w:ascii="Times New Roman" w:hAnsi="Times New Roman" w:cs="Times New Roman"/>
          <w:sz w:val="28"/>
          <w:szCs w:val="28"/>
        </w:rPr>
        <w:t>А.В. Умников</w:t>
      </w:r>
    </w:p>
    <w:p w14:paraId="0CAF12B7" w14:textId="77777777" w:rsidR="00AD545A" w:rsidRDefault="00AD545A" w:rsidP="00AD545A">
      <w:pPr>
        <w:keepLines/>
        <w:spacing w:after="0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</w:p>
    <w:p w14:paraId="336DAFE0" w14:textId="77777777" w:rsidR="00AD545A" w:rsidRDefault="00AD545A" w:rsidP="00AD545A">
      <w:pPr>
        <w:rPr>
          <w:rFonts w:asciiTheme="minorHAnsi" w:hAnsiTheme="minorHAnsi" w:cstheme="minorBidi"/>
        </w:rPr>
      </w:pPr>
    </w:p>
    <w:p w14:paraId="12010376" w14:textId="77777777" w:rsidR="004347D2" w:rsidRDefault="004347D2">
      <w:pPr>
        <w:spacing w:after="0"/>
        <w:jc w:val="right"/>
        <w:rPr>
          <w:rFonts w:ascii="Times New Roman" w:hAnsi="Times New Roman" w:cs="Times New Roman"/>
          <w:sz w:val="27"/>
          <w:szCs w:val="27"/>
          <w:lang w:eastAsia="ru-RU"/>
        </w:rPr>
      </w:pPr>
    </w:p>
    <w:sectPr w:rsidR="004347D2" w:rsidSect="00004E34">
      <w:footerReference w:type="default" r:id="rId8"/>
      <w:type w:val="continuous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9C5C" w14:textId="77777777" w:rsidR="000236AD" w:rsidRDefault="000236AD">
      <w:pPr>
        <w:spacing w:after="0" w:line="240" w:lineRule="auto"/>
      </w:pPr>
      <w:r>
        <w:separator/>
      </w:r>
    </w:p>
  </w:endnote>
  <w:endnote w:type="continuationSeparator" w:id="0">
    <w:p w14:paraId="6D65232F" w14:textId="77777777" w:rsidR="000236AD" w:rsidRDefault="00023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4842524"/>
      <w:docPartObj>
        <w:docPartGallery w:val="Page Numbers (Bottom of Page)"/>
        <w:docPartUnique/>
      </w:docPartObj>
    </w:sdtPr>
    <w:sdtContent>
      <w:p w14:paraId="2CABD63E" w14:textId="4A841B5A" w:rsidR="00004E34" w:rsidRDefault="00004E3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84C10" w14:textId="77777777" w:rsidR="00004E34" w:rsidRDefault="00004E3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84C9" w14:textId="77777777" w:rsidR="000236AD" w:rsidRDefault="000236AD">
      <w:pPr>
        <w:spacing w:after="0" w:line="240" w:lineRule="auto"/>
      </w:pPr>
      <w:r>
        <w:separator/>
      </w:r>
    </w:p>
  </w:footnote>
  <w:footnote w:type="continuationSeparator" w:id="0">
    <w:p w14:paraId="452386AF" w14:textId="77777777" w:rsidR="000236AD" w:rsidRDefault="00023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7AEE"/>
    <w:multiLevelType w:val="hybridMultilevel"/>
    <w:tmpl w:val="A6720C60"/>
    <w:lvl w:ilvl="0" w:tplc="0F08FE08">
      <w:start w:val="1"/>
      <w:numFmt w:val="decimal"/>
      <w:lvlText w:val="%1."/>
      <w:lvlJc w:val="left"/>
      <w:pPr>
        <w:ind w:left="720" w:hanging="360"/>
      </w:pPr>
    </w:lvl>
    <w:lvl w:ilvl="1" w:tplc="110E9E86">
      <w:start w:val="1"/>
      <w:numFmt w:val="lowerLetter"/>
      <w:lvlText w:val="%2."/>
      <w:lvlJc w:val="left"/>
      <w:pPr>
        <w:ind w:left="1440" w:hanging="360"/>
      </w:pPr>
    </w:lvl>
    <w:lvl w:ilvl="2" w:tplc="FB826164">
      <w:start w:val="1"/>
      <w:numFmt w:val="lowerRoman"/>
      <w:lvlText w:val="%3."/>
      <w:lvlJc w:val="right"/>
      <w:pPr>
        <w:ind w:left="2160" w:hanging="180"/>
      </w:pPr>
    </w:lvl>
    <w:lvl w:ilvl="3" w:tplc="A44ED8DE">
      <w:start w:val="1"/>
      <w:numFmt w:val="decimal"/>
      <w:lvlText w:val="%4."/>
      <w:lvlJc w:val="left"/>
      <w:pPr>
        <w:ind w:left="2880" w:hanging="360"/>
      </w:pPr>
    </w:lvl>
    <w:lvl w:ilvl="4" w:tplc="7556E2D2">
      <w:start w:val="1"/>
      <w:numFmt w:val="lowerLetter"/>
      <w:lvlText w:val="%5."/>
      <w:lvlJc w:val="left"/>
      <w:pPr>
        <w:ind w:left="3600" w:hanging="360"/>
      </w:pPr>
    </w:lvl>
    <w:lvl w:ilvl="5" w:tplc="393C36D2">
      <w:start w:val="1"/>
      <w:numFmt w:val="lowerRoman"/>
      <w:lvlText w:val="%6."/>
      <w:lvlJc w:val="right"/>
      <w:pPr>
        <w:ind w:left="4320" w:hanging="180"/>
      </w:pPr>
    </w:lvl>
    <w:lvl w:ilvl="6" w:tplc="A92695B2">
      <w:start w:val="1"/>
      <w:numFmt w:val="decimal"/>
      <w:lvlText w:val="%7."/>
      <w:lvlJc w:val="left"/>
      <w:pPr>
        <w:ind w:left="5040" w:hanging="360"/>
      </w:pPr>
    </w:lvl>
    <w:lvl w:ilvl="7" w:tplc="6BF0794E">
      <w:start w:val="1"/>
      <w:numFmt w:val="lowerLetter"/>
      <w:lvlText w:val="%8."/>
      <w:lvlJc w:val="left"/>
      <w:pPr>
        <w:ind w:left="5760" w:hanging="360"/>
      </w:pPr>
    </w:lvl>
    <w:lvl w:ilvl="8" w:tplc="0A88875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39E6"/>
    <w:multiLevelType w:val="hybridMultilevel"/>
    <w:tmpl w:val="775C99E8"/>
    <w:lvl w:ilvl="0" w:tplc="C24A1900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6D5FB7"/>
    <w:multiLevelType w:val="hybridMultilevel"/>
    <w:tmpl w:val="93FEE11A"/>
    <w:lvl w:ilvl="0" w:tplc="3E720B7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C349D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49040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02E48F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9ED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2EC65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2E6A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3C25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334B3C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BDF2CAA"/>
    <w:multiLevelType w:val="hybridMultilevel"/>
    <w:tmpl w:val="42DA3546"/>
    <w:lvl w:ilvl="0" w:tplc="176A9372">
      <w:start w:val="1"/>
      <w:numFmt w:val="decimal"/>
      <w:lvlText w:val="%1."/>
      <w:lvlJc w:val="left"/>
      <w:pPr>
        <w:ind w:left="1065" w:hanging="360"/>
      </w:pPr>
      <w:rPr>
        <w:rFonts w:eastAsia="Times New Roman"/>
        <w:b/>
        <w:bCs/>
      </w:rPr>
    </w:lvl>
    <w:lvl w:ilvl="1" w:tplc="185CDF18">
      <w:start w:val="1"/>
      <w:numFmt w:val="lowerLetter"/>
      <w:lvlText w:val="%2."/>
      <w:lvlJc w:val="left"/>
      <w:pPr>
        <w:ind w:left="1785" w:hanging="360"/>
      </w:pPr>
    </w:lvl>
    <w:lvl w:ilvl="2" w:tplc="3D0C4ADE">
      <w:start w:val="1"/>
      <w:numFmt w:val="lowerRoman"/>
      <w:lvlText w:val="%3."/>
      <w:lvlJc w:val="right"/>
      <w:pPr>
        <w:ind w:left="2505" w:hanging="180"/>
      </w:pPr>
    </w:lvl>
    <w:lvl w:ilvl="3" w:tplc="B2BC66B8">
      <w:start w:val="1"/>
      <w:numFmt w:val="decimal"/>
      <w:lvlText w:val="%4."/>
      <w:lvlJc w:val="left"/>
      <w:pPr>
        <w:ind w:left="3225" w:hanging="360"/>
      </w:pPr>
    </w:lvl>
    <w:lvl w:ilvl="4" w:tplc="1C1CC064">
      <w:start w:val="1"/>
      <w:numFmt w:val="lowerLetter"/>
      <w:lvlText w:val="%5."/>
      <w:lvlJc w:val="left"/>
      <w:pPr>
        <w:ind w:left="3945" w:hanging="360"/>
      </w:pPr>
    </w:lvl>
    <w:lvl w:ilvl="5" w:tplc="2CA41AAA">
      <w:start w:val="1"/>
      <w:numFmt w:val="lowerRoman"/>
      <w:lvlText w:val="%6."/>
      <w:lvlJc w:val="right"/>
      <w:pPr>
        <w:ind w:left="4665" w:hanging="180"/>
      </w:pPr>
    </w:lvl>
    <w:lvl w:ilvl="6" w:tplc="433A7692">
      <w:start w:val="1"/>
      <w:numFmt w:val="decimal"/>
      <w:lvlText w:val="%7."/>
      <w:lvlJc w:val="left"/>
      <w:pPr>
        <w:ind w:left="5385" w:hanging="360"/>
      </w:pPr>
    </w:lvl>
    <w:lvl w:ilvl="7" w:tplc="1AF80FB2">
      <w:start w:val="1"/>
      <w:numFmt w:val="lowerLetter"/>
      <w:lvlText w:val="%8."/>
      <w:lvlJc w:val="left"/>
      <w:pPr>
        <w:ind w:left="6105" w:hanging="360"/>
      </w:pPr>
    </w:lvl>
    <w:lvl w:ilvl="8" w:tplc="82A468CE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4A5D36"/>
    <w:multiLevelType w:val="hybridMultilevel"/>
    <w:tmpl w:val="3A7E4BBC"/>
    <w:lvl w:ilvl="0" w:tplc="E9EA7D50">
      <w:start w:val="1"/>
      <w:numFmt w:val="decimal"/>
      <w:lvlText w:val="%1."/>
      <w:lvlJc w:val="left"/>
      <w:pPr>
        <w:ind w:left="1065" w:hanging="360"/>
      </w:pPr>
    </w:lvl>
    <w:lvl w:ilvl="1" w:tplc="F4FC0864">
      <w:start w:val="1"/>
      <w:numFmt w:val="lowerLetter"/>
      <w:lvlText w:val="%2."/>
      <w:lvlJc w:val="left"/>
      <w:pPr>
        <w:ind w:left="1785" w:hanging="360"/>
      </w:pPr>
    </w:lvl>
    <w:lvl w:ilvl="2" w:tplc="36E2CB14">
      <w:start w:val="1"/>
      <w:numFmt w:val="lowerRoman"/>
      <w:lvlText w:val="%3."/>
      <w:lvlJc w:val="right"/>
      <w:pPr>
        <w:ind w:left="2505" w:hanging="180"/>
      </w:pPr>
    </w:lvl>
    <w:lvl w:ilvl="3" w:tplc="65C6C268">
      <w:start w:val="1"/>
      <w:numFmt w:val="decimal"/>
      <w:lvlText w:val="%4."/>
      <w:lvlJc w:val="left"/>
      <w:pPr>
        <w:ind w:left="3225" w:hanging="360"/>
      </w:pPr>
    </w:lvl>
    <w:lvl w:ilvl="4" w:tplc="A5B46548">
      <w:start w:val="1"/>
      <w:numFmt w:val="lowerLetter"/>
      <w:lvlText w:val="%5."/>
      <w:lvlJc w:val="left"/>
      <w:pPr>
        <w:ind w:left="3945" w:hanging="360"/>
      </w:pPr>
    </w:lvl>
    <w:lvl w:ilvl="5" w:tplc="E9785040">
      <w:start w:val="1"/>
      <w:numFmt w:val="lowerRoman"/>
      <w:lvlText w:val="%6."/>
      <w:lvlJc w:val="right"/>
      <w:pPr>
        <w:ind w:left="4665" w:hanging="180"/>
      </w:pPr>
    </w:lvl>
    <w:lvl w:ilvl="6" w:tplc="312235B0">
      <w:start w:val="1"/>
      <w:numFmt w:val="decimal"/>
      <w:lvlText w:val="%7."/>
      <w:lvlJc w:val="left"/>
      <w:pPr>
        <w:ind w:left="5385" w:hanging="360"/>
      </w:pPr>
    </w:lvl>
    <w:lvl w:ilvl="7" w:tplc="1FD69ACC">
      <w:start w:val="1"/>
      <w:numFmt w:val="lowerLetter"/>
      <w:lvlText w:val="%8."/>
      <w:lvlJc w:val="left"/>
      <w:pPr>
        <w:ind w:left="6105" w:hanging="360"/>
      </w:pPr>
    </w:lvl>
    <w:lvl w:ilvl="8" w:tplc="EE561BF2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38125F0"/>
    <w:multiLevelType w:val="hybridMultilevel"/>
    <w:tmpl w:val="6366CC96"/>
    <w:lvl w:ilvl="0" w:tplc="30BAA634">
      <w:start w:val="1"/>
      <w:numFmt w:val="decimal"/>
      <w:lvlText w:val="%1."/>
      <w:lvlJc w:val="left"/>
      <w:pPr>
        <w:ind w:left="720" w:hanging="360"/>
      </w:pPr>
    </w:lvl>
    <w:lvl w:ilvl="1" w:tplc="A90E0426">
      <w:start w:val="1"/>
      <w:numFmt w:val="lowerLetter"/>
      <w:lvlText w:val="%2."/>
      <w:lvlJc w:val="left"/>
      <w:pPr>
        <w:ind w:left="1440" w:hanging="360"/>
      </w:pPr>
    </w:lvl>
    <w:lvl w:ilvl="2" w:tplc="8EEC824C">
      <w:start w:val="1"/>
      <w:numFmt w:val="lowerRoman"/>
      <w:lvlText w:val="%3."/>
      <w:lvlJc w:val="right"/>
      <w:pPr>
        <w:ind w:left="2160" w:hanging="180"/>
      </w:pPr>
    </w:lvl>
    <w:lvl w:ilvl="3" w:tplc="0D2004D8">
      <w:start w:val="1"/>
      <w:numFmt w:val="decimal"/>
      <w:lvlText w:val="%4."/>
      <w:lvlJc w:val="left"/>
      <w:pPr>
        <w:ind w:left="2880" w:hanging="360"/>
      </w:pPr>
    </w:lvl>
    <w:lvl w:ilvl="4" w:tplc="4A3C3BBA">
      <w:start w:val="1"/>
      <w:numFmt w:val="lowerLetter"/>
      <w:lvlText w:val="%5."/>
      <w:lvlJc w:val="left"/>
      <w:pPr>
        <w:ind w:left="3600" w:hanging="360"/>
      </w:pPr>
    </w:lvl>
    <w:lvl w:ilvl="5" w:tplc="BFD4E2A4">
      <w:start w:val="1"/>
      <w:numFmt w:val="lowerRoman"/>
      <w:lvlText w:val="%6."/>
      <w:lvlJc w:val="right"/>
      <w:pPr>
        <w:ind w:left="4320" w:hanging="180"/>
      </w:pPr>
    </w:lvl>
    <w:lvl w:ilvl="6" w:tplc="6B785D62">
      <w:start w:val="1"/>
      <w:numFmt w:val="decimal"/>
      <w:lvlText w:val="%7."/>
      <w:lvlJc w:val="left"/>
      <w:pPr>
        <w:ind w:left="5040" w:hanging="360"/>
      </w:pPr>
    </w:lvl>
    <w:lvl w:ilvl="7" w:tplc="D430D6E6">
      <w:start w:val="1"/>
      <w:numFmt w:val="lowerLetter"/>
      <w:lvlText w:val="%8."/>
      <w:lvlJc w:val="left"/>
      <w:pPr>
        <w:ind w:left="5760" w:hanging="360"/>
      </w:pPr>
    </w:lvl>
    <w:lvl w:ilvl="8" w:tplc="DE82A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C0014"/>
    <w:multiLevelType w:val="hybridMultilevel"/>
    <w:tmpl w:val="4E16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544536">
    <w:abstractNumId w:val="3"/>
  </w:num>
  <w:num w:numId="2" w16cid:durableId="1844197154">
    <w:abstractNumId w:val="4"/>
  </w:num>
  <w:num w:numId="3" w16cid:durableId="553471691">
    <w:abstractNumId w:val="5"/>
  </w:num>
  <w:num w:numId="4" w16cid:durableId="1274049146">
    <w:abstractNumId w:val="2"/>
  </w:num>
  <w:num w:numId="5" w16cid:durableId="1793398042">
    <w:abstractNumId w:val="0"/>
  </w:num>
  <w:num w:numId="6" w16cid:durableId="857735856">
    <w:abstractNumId w:val="1"/>
  </w:num>
  <w:num w:numId="7" w16cid:durableId="17531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D2"/>
    <w:rsid w:val="00004E34"/>
    <w:rsid w:val="00020DEF"/>
    <w:rsid w:val="000236AD"/>
    <w:rsid w:val="00023E98"/>
    <w:rsid w:val="00077EAA"/>
    <w:rsid w:val="001050DB"/>
    <w:rsid w:val="00124DBB"/>
    <w:rsid w:val="00155834"/>
    <w:rsid w:val="00180594"/>
    <w:rsid w:val="001B48A4"/>
    <w:rsid w:val="001D42C2"/>
    <w:rsid w:val="00215A52"/>
    <w:rsid w:val="002F79E0"/>
    <w:rsid w:val="003B5C44"/>
    <w:rsid w:val="004113BD"/>
    <w:rsid w:val="004347D2"/>
    <w:rsid w:val="00452C42"/>
    <w:rsid w:val="00453689"/>
    <w:rsid w:val="0047594B"/>
    <w:rsid w:val="00494B40"/>
    <w:rsid w:val="005B6F08"/>
    <w:rsid w:val="00646B59"/>
    <w:rsid w:val="00692296"/>
    <w:rsid w:val="006A1161"/>
    <w:rsid w:val="006D389C"/>
    <w:rsid w:val="00783A72"/>
    <w:rsid w:val="007A44A4"/>
    <w:rsid w:val="007A5146"/>
    <w:rsid w:val="00827900"/>
    <w:rsid w:val="008644E9"/>
    <w:rsid w:val="0086608D"/>
    <w:rsid w:val="008664C9"/>
    <w:rsid w:val="008A3974"/>
    <w:rsid w:val="008C1D36"/>
    <w:rsid w:val="008C5410"/>
    <w:rsid w:val="00935C00"/>
    <w:rsid w:val="00983D1C"/>
    <w:rsid w:val="009975B1"/>
    <w:rsid w:val="00AA7885"/>
    <w:rsid w:val="00AD545A"/>
    <w:rsid w:val="00B5192E"/>
    <w:rsid w:val="00B558A6"/>
    <w:rsid w:val="00B67232"/>
    <w:rsid w:val="00C53185"/>
    <w:rsid w:val="00CE501B"/>
    <w:rsid w:val="00D50F1F"/>
    <w:rsid w:val="00D81F44"/>
    <w:rsid w:val="00F6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DCE"/>
  <w15:docId w15:val="{5C79BECD-C487-4B3C-9A2F-14A74BAF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rsid w:val="008664C9"/>
    <w:pPr>
      <w:widowControl w:val="0"/>
      <w:autoSpaceDE w:val="0"/>
      <w:autoSpaceDN w:val="0"/>
    </w:pPr>
    <w:rPr>
      <w:rFonts w:ascii="Times New Roman" w:eastAsia="Times New Roman" w:hAnsi="Times New Roman"/>
      <w:sz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86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86608D"/>
    <w:rPr>
      <w:rFonts w:ascii="Tahoma" w:hAnsi="Tahoma" w:cs="Tahoma"/>
      <w:sz w:val="16"/>
      <w:szCs w:val="16"/>
      <w:lang w:eastAsia="en-US"/>
    </w:rPr>
  </w:style>
  <w:style w:type="paragraph" w:customStyle="1" w:styleId="docdata">
    <w:name w:val="docdata"/>
    <w:aliases w:val="docy,v5,4673,bqiaagaaeyqcaaagiaiaaaooeqaabbyraaaaaaaaaaaaaaaaaaaaaaaaaaaaaaaaaaaaaaaaaaaaaaaaaaaaaaaaaaaaaaaaaaaaaaaaaaaaaaaaaaaaaaaaaaaaaaaaaaaaaaaaaaaaaaaaaaaaaaaaaaaaaaaaaaaaaaaaaaaaaaaaaaaaaaaaaaaaaaaaaaaaaaaaaaaaaaaaaaaaaaaaaaaaaaaaaaaaaaaa"/>
    <w:basedOn w:val="a"/>
    <w:rsid w:val="00B67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(Web)"/>
    <w:basedOn w:val="a"/>
    <w:uiPriority w:val="99"/>
    <w:semiHidden/>
    <w:unhideWhenUsed/>
    <w:rsid w:val="00B67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>Microsoft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Admin</dc:creator>
  <cp:lastModifiedBy>USER</cp:lastModifiedBy>
  <cp:revision>6</cp:revision>
  <dcterms:created xsi:type="dcterms:W3CDTF">2026-04-16T05:50:00Z</dcterms:created>
  <dcterms:modified xsi:type="dcterms:W3CDTF">2026-04-16T07:53:00Z</dcterms:modified>
  <cp:version>1048576</cp:version>
</cp:coreProperties>
</file>